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18D1" w14:textId="77777777" w:rsidR="007E32C6" w:rsidRDefault="007E32C6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contextualSpacing/>
        <w:jc w:val="both"/>
        <w:rPr>
          <w:rFonts w:asciiTheme="majorHAnsi" w:eastAsia="Times New Roman" w:hAnsiTheme="majorHAnsi" w:cs="Arial"/>
          <w:color w:val="2110FC"/>
          <w:sz w:val="24"/>
          <w:szCs w:val="24"/>
          <w:lang w:eastAsia="tr-TR"/>
        </w:rPr>
      </w:pPr>
    </w:p>
    <w:p w14:paraId="1C0BE87D" w14:textId="2D2A3FDA" w:rsidR="007E32C6" w:rsidRPr="00CB2951" w:rsidRDefault="005C0B2B" w:rsidP="00CB2951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2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C26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CB2951">
        <w:rPr>
          <w:rFonts w:ascii="Times New Roman" w:hAnsi="Times New Roman" w:cs="Times New Roman"/>
          <w:sz w:val="24"/>
          <w:szCs w:val="24"/>
        </w:rPr>
        <w:t>15.06.2022</w:t>
      </w:r>
      <w:r w:rsidR="000C2610">
        <w:rPr>
          <w:rFonts w:ascii="Times New Roman" w:hAnsi="Times New Roman" w:cs="Times New Roman"/>
          <w:sz w:val="24"/>
          <w:szCs w:val="24"/>
        </w:rPr>
        <w:t xml:space="preserve">-00  </w:t>
      </w:r>
    </w:p>
    <w:p w14:paraId="0FE2BFBB" w14:textId="248622E6" w:rsidR="00911DEE" w:rsidRPr="00CB2951" w:rsidRDefault="00911DEE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8E224E1" w14:textId="77777777" w:rsidR="00911DEE" w:rsidRPr="00CB2951" w:rsidRDefault="00911DEE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C227AA4" w14:textId="48F589FA" w:rsidR="00185F1B" w:rsidRPr="00CB2951" w:rsidRDefault="00185F1B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9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İŞ SAĞLIĞI VE GÜVENLİĞİ POLİTİKASI</w:t>
      </w:r>
    </w:p>
    <w:p w14:paraId="66AD8B33" w14:textId="15E6C8C5" w:rsidR="00911DEE" w:rsidRPr="00CB2951" w:rsidRDefault="00911DEE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B29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29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29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1B0F4BF" w14:textId="0CAA32A9" w:rsidR="005C0B2B" w:rsidRPr="00CB2951" w:rsidRDefault="005C0B2B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626C0" w14:textId="01E99E26" w:rsidR="005C0B2B" w:rsidRPr="00CB2951" w:rsidRDefault="005C0B2B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A64B7CC" w14:textId="77777777" w:rsidR="005C0B2B" w:rsidRPr="00CB2951" w:rsidRDefault="005C0B2B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14:paraId="2AC21DF6" w14:textId="77777777" w:rsidR="00911DEE" w:rsidRPr="00CB2951" w:rsidRDefault="00911DEE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B29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B29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B29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B29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B29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B29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B29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B29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B29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B2951">
        <w:rPr>
          <w:rFonts w:ascii="Times New Roman" w:hAnsi="Times New Roman" w:cs="Times New Roman"/>
          <w:sz w:val="20"/>
          <w:szCs w:val="20"/>
        </w:rPr>
        <w:tab/>
      </w:r>
      <w:r w:rsidRPr="00CB2951">
        <w:rPr>
          <w:rFonts w:ascii="Times New Roman" w:hAnsi="Times New Roman" w:cs="Times New Roman"/>
          <w:sz w:val="20"/>
          <w:szCs w:val="20"/>
        </w:rPr>
        <w:tab/>
      </w:r>
      <w:r w:rsidRPr="00CB2951">
        <w:rPr>
          <w:rFonts w:ascii="Times New Roman" w:hAnsi="Times New Roman" w:cs="Times New Roman"/>
          <w:sz w:val="20"/>
          <w:szCs w:val="20"/>
        </w:rPr>
        <w:tab/>
      </w:r>
      <w:r w:rsidRPr="00CB2951">
        <w:rPr>
          <w:rFonts w:ascii="Times New Roman" w:hAnsi="Times New Roman" w:cs="Times New Roman"/>
          <w:sz w:val="20"/>
          <w:szCs w:val="20"/>
        </w:rPr>
        <w:tab/>
      </w:r>
    </w:p>
    <w:p w14:paraId="74043890" w14:textId="77777777" w:rsidR="00911DEE" w:rsidRPr="00CB2951" w:rsidRDefault="00911DEE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FAD01E" w14:textId="70043C2C" w:rsidR="00911DEE" w:rsidRPr="00CB2951" w:rsidRDefault="005C0B2B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29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5F1B" w:rsidRPr="00CB2951">
        <w:rPr>
          <w:rFonts w:ascii="Times New Roman" w:hAnsi="Times New Roman" w:cs="Times New Roman"/>
          <w:sz w:val="24"/>
          <w:szCs w:val="24"/>
        </w:rPr>
        <w:t xml:space="preserve">Üst Yapı – Alt Yapı İnşaat </w:t>
      </w:r>
      <w:proofErr w:type="gramStart"/>
      <w:r w:rsidR="00185F1B" w:rsidRPr="00CB2951">
        <w:rPr>
          <w:rFonts w:ascii="Times New Roman" w:hAnsi="Times New Roman" w:cs="Times New Roman"/>
          <w:sz w:val="24"/>
          <w:szCs w:val="24"/>
        </w:rPr>
        <w:t>Taahhüt   faaliyetleri</w:t>
      </w:r>
      <w:proofErr w:type="gramEnd"/>
      <w:r w:rsidR="00185F1B" w:rsidRPr="00CB2951">
        <w:rPr>
          <w:rFonts w:ascii="Times New Roman" w:hAnsi="Times New Roman" w:cs="Times New Roman"/>
          <w:sz w:val="24"/>
          <w:szCs w:val="24"/>
        </w:rPr>
        <w:t xml:space="preserve"> konusunda faaliyet gösteren</w:t>
      </w:r>
      <w:r w:rsidRPr="00CB2951">
        <w:rPr>
          <w:rFonts w:ascii="Times New Roman" w:hAnsi="Times New Roman" w:cs="Times New Roman"/>
          <w:sz w:val="24"/>
          <w:szCs w:val="24"/>
        </w:rPr>
        <w:t xml:space="preserve"> şirketimizin</w:t>
      </w:r>
      <w:r w:rsidR="00185F1B" w:rsidRPr="00CB2951">
        <w:rPr>
          <w:rFonts w:ascii="Times New Roman" w:hAnsi="Times New Roman" w:cs="Times New Roman"/>
          <w:sz w:val="24"/>
          <w:szCs w:val="24"/>
        </w:rPr>
        <w:t xml:space="preserve"> İş Güvenliği </w:t>
      </w:r>
      <w:r w:rsidRPr="00CB2951">
        <w:rPr>
          <w:rFonts w:ascii="Times New Roman" w:hAnsi="Times New Roman" w:cs="Times New Roman"/>
          <w:sz w:val="24"/>
          <w:szCs w:val="24"/>
        </w:rPr>
        <w:t xml:space="preserve"> </w:t>
      </w:r>
      <w:r w:rsidR="00185F1B" w:rsidRPr="00CB2951">
        <w:rPr>
          <w:rFonts w:ascii="Times New Roman" w:hAnsi="Times New Roman" w:cs="Times New Roman"/>
          <w:sz w:val="24"/>
          <w:szCs w:val="24"/>
        </w:rPr>
        <w:t>Politikası;</w:t>
      </w:r>
    </w:p>
    <w:p w14:paraId="110EE6A5" w14:textId="77777777" w:rsidR="00911DEE" w:rsidRPr="00CB2951" w:rsidRDefault="00911DEE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AC3D55" w14:textId="3FC8ACC8" w:rsidR="00E76D7C" w:rsidRPr="00CB2951" w:rsidRDefault="00185F1B" w:rsidP="005C0B2B">
      <w:pPr>
        <w:pStyle w:val="ListeParagraf"/>
        <w:numPr>
          <w:ilvl w:val="0"/>
          <w:numId w:val="2"/>
        </w:num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clear" w:pos="720"/>
        </w:tabs>
        <w:spacing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</w:t>
      </w:r>
      <w:r w:rsidR="00C007DD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asal</w:t>
      </w:r>
      <w:r w:rsidR="008E0D08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yükümlülüklere, yürürlükteki </w:t>
      </w:r>
      <w:r w:rsidR="000F5BAC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İş Güvenliği</w:t>
      </w:r>
      <w:r w:rsidR="008E0D08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mevzuat şartlarına ve </w:t>
      </w:r>
      <w:r w:rsidR="007E32C6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ilgili tarafların şartlarına uygun</w:t>
      </w:r>
      <w:r w:rsidR="001C0A03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E0D08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hizmet</w:t>
      </w:r>
      <w:r w:rsidR="001C0A03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vermek,</w:t>
      </w:r>
    </w:p>
    <w:p w14:paraId="24B9A99E" w14:textId="0074C893" w:rsidR="00E76D7C" w:rsidRPr="00CB2951" w:rsidRDefault="00185F1B" w:rsidP="005C0B2B">
      <w:pPr>
        <w:pStyle w:val="ListeParagraf"/>
        <w:numPr>
          <w:ilvl w:val="0"/>
          <w:numId w:val="2"/>
        </w:num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clear" w:pos="720"/>
        </w:tabs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</w:t>
      </w:r>
      <w:r w:rsidR="00294179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aaliyetlerinde risk yönetimi yaklaşımı ile tehlikeleri kontrol etmek için gerekli her türlü önlemi almak,</w:t>
      </w:r>
      <w:r w:rsidR="00007A30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14:paraId="01ACCDAC" w14:textId="51947D82" w:rsidR="00EB2414" w:rsidRPr="00CB2951" w:rsidRDefault="00EB2414" w:rsidP="005C0B2B">
      <w:pPr>
        <w:pStyle w:val="ListeParagraf"/>
        <w:numPr>
          <w:ilvl w:val="0"/>
          <w:numId w:val="2"/>
        </w:num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clear" w:pos="720"/>
        </w:tabs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Çalışanların, altyüklenicilerin, ziyaretçiler</w:t>
      </w:r>
      <w:r w:rsidR="00185F1B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</w:t>
      </w:r>
      <w:r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başta olmak üzere güvenli ve sağlıklı bir çalışma ortamı sağlamak,</w:t>
      </w:r>
    </w:p>
    <w:p w14:paraId="5D5AFD99" w14:textId="77777777" w:rsidR="00294179" w:rsidRPr="00CB2951" w:rsidRDefault="00007A30" w:rsidP="005C0B2B">
      <w:pPr>
        <w:pStyle w:val="ListeParagraf"/>
        <w:numPr>
          <w:ilvl w:val="0"/>
          <w:numId w:val="2"/>
        </w:num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clear" w:pos="720"/>
        </w:tabs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Gerçekleştirilen  sağlık</w:t>
      </w:r>
      <w:proofErr w:type="gramEnd"/>
      <w:r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güvenlik eğitimleri ile çalışanların bilinç ve farkındalıklarını arttırmak, </w:t>
      </w:r>
    </w:p>
    <w:p w14:paraId="06BFC6AE" w14:textId="1E2C4041" w:rsidR="00E76D7C" w:rsidRPr="00CB2951" w:rsidRDefault="00E76D7C" w:rsidP="005C0B2B">
      <w:pPr>
        <w:pStyle w:val="ListeParagraf"/>
        <w:numPr>
          <w:ilvl w:val="0"/>
          <w:numId w:val="2"/>
        </w:num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clear" w:pos="720"/>
        </w:tabs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Her kademede </w:t>
      </w:r>
      <w:proofErr w:type="gramStart"/>
      <w:r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çalışanın  görüşlerinin</w:t>
      </w:r>
      <w:proofErr w:type="gramEnd"/>
      <w:r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alın</w:t>
      </w:r>
      <w:r w:rsidR="00185F1B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dığı</w:t>
      </w:r>
      <w:r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İş </w:t>
      </w:r>
      <w:r w:rsidR="00513171"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Sağlığı ve </w:t>
      </w:r>
      <w:r w:rsidRPr="00C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Güvenliği Yönetim Sistemini sürekli iyileştirmektir. </w:t>
      </w:r>
    </w:p>
    <w:p w14:paraId="0635C181" w14:textId="77777777" w:rsidR="00E76D7C" w:rsidRPr="00CB2951" w:rsidRDefault="00E76D7C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num" w:pos="0"/>
        </w:tabs>
        <w:rPr>
          <w:rFonts w:ascii="Times New Roman" w:eastAsia="Times New Roman" w:hAnsi="Times New Roman" w:cs="Times New Roman"/>
          <w:color w:val="204A47"/>
          <w:sz w:val="24"/>
          <w:szCs w:val="24"/>
          <w:lang w:eastAsia="tr-TR"/>
        </w:rPr>
      </w:pPr>
    </w:p>
    <w:p w14:paraId="574D1F7E" w14:textId="77777777" w:rsidR="00E76D7C" w:rsidRPr="00CB2951" w:rsidRDefault="00E76D7C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num" w:pos="0"/>
        </w:tabs>
        <w:rPr>
          <w:rFonts w:ascii="Times New Roman" w:eastAsia="Times New Roman" w:hAnsi="Times New Roman" w:cs="Times New Roman"/>
          <w:color w:val="204A47"/>
          <w:sz w:val="24"/>
          <w:szCs w:val="24"/>
          <w:lang w:eastAsia="tr-TR"/>
        </w:rPr>
      </w:pPr>
    </w:p>
    <w:p w14:paraId="44BE165D" w14:textId="77777777" w:rsidR="007E32C6" w:rsidRPr="00CB2951" w:rsidRDefault="00FE1281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10FC"/>
          <w:sz w:val="24"/>
          <w:szCs w:val="24"/>
          <w:lang w:eastAsia="tr-TR"/>
        </w:rPr>
      </w:pPr>
      <w:r w:rsidRPr="00CB2951">
        <w:rPr>
          <w:rFonts w:ascii="Times New Roman" w:eastAsia="Times New Roman" w:hAnsi="Times New Roman" w:cs="Times New Roman"/>
          <w:color w:val="2110FC"/>
          <w:sz w:val="24"/>
          <w:szCs w:val="24"/>
          <w:lang w:eastAsia="tr-TR"/>
        </w:rPr>
        <w:tab/>
      </w:r>
    </w:p>
    <w:p w14:paraId="4B6CD5B6" w14:textId="77777777" w:rsidR="00493E33" w:rsidRPr="00CB2951" w:rsidRDefault="00493E33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4F7E7C" w14:textId="6E8303B9" w:rsidR="00493E33" w:rsidRPr="00CB2951" w:rsidRDefault="00CB2951" w:rsidP="00CB2951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B2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Genel Müdür</w:t>
      </w:r>
    </w:p>
    <w:p w14:paraId="4C0BEBB5" w14:textId="77F9A0D4" w:rsidR="00CB2951" w:rsidRPr="00CB2951" w:rsidRDefault="00CB2951" w:rsidP="00CB2951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B2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Sedat YAŞLAK</w:t>
      </w:r>
    </w:p>
    <w:p w14:paraId="69B42CF1" w14:textId="77777777" w:rsidR="008321D3" w:rsidRPr="00CB2951" w:rsidRDefault="008321D3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402D07D8" w14:textId="77777777" w:rsidR="008321D3" w:rsidRPr="00CB2951" w:rsidRDefault="008321D3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A92D1B2" w14:textId="77777777" w:rsidR="008321D3" w:rsidRPr="00CB2951" w:rsidRDefault="008321D3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D83668B" w14:textId="77777777" w:rsidR="008321D3" w:rsidRPr="00CB2951" w:rsidRDefault="008321D3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501A3EA" w14:textId="77777777" w:rsidR="008321D3" w:rsidRPr="00CB2951" w:rsidRDefault="008321D3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AF9EB13" w14:textId="77777777" w:rsidR="008321D3" w:rsidRPr="008321D3" w:rsidRDefault="008321D3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p w14:paraId="1A13E3B1" w14:textId="77777777" w:rsidR="000F3BFF" w:rsidRPr="000F3BFF" w:rsidRDefault="000F3BFF" w:rsidP="005C0B2B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</w:p>
    <w:sectPr w:rsidR="000F3BFF" w:rsidRPr="000F3BFF" w:rsidSect="00911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6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E0A6D" w14:textId="77777777" w:rsidR="008214C6" w:rsidRDefault="008214C6" w:rsidP="00055367">
      <w:pPr>
        <w:spacing w:after="0" w:line="240" w:lineRule="auto"/>
      </w:pPr>
      <w:r>
        <w:separator/>
      </w:r>
    </w:p>
  </w:endnote>
  <w:endnote w:type="continuationSeparator" w:id="0">
    <w:p w14:paraId="199D8119" w14:textId="77777777" w:rsidR="008214C6" w:rsidRDefault="008214C6" w:rsidP="0005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8F32" w14:textId="77777777" w:rsidR="008321D3" w:rsidRDefault="008321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156F8" w14:textId="77777777" w:rsidR="00055367" w:rsidRDefault="000553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42ED" w14:textId="77777777" w:rsidR="008321D3" w:rsidRDefault="008321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9B162" w14:textId="77777777" w:rsidR="008214C6" w:rsidRDefault="008214C6" w:rsidP="00055367">
      <w:pPr>
        <w:spacing w:after="0" w:line="240" w:lineRule="auto"/>
      </w:pPr>
      <w:r>
        <w:separator/>
      </w:r>
    </w:p>
  </w:footnote>
  <w:footnote w:type="continuationSeparator" w:id="0">
    <w:p w14:paraId="06E00353" w14:textId="77777777" w:rsidR="008214C6" w:rsidRDefault="008214C6" w:rsidP="0005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8019" w14:textId="77777777" w:rsidR="008321D3" w:rsidRDefault="008321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002E" w14:textId="77777777" w:rsidR="008321D3" w:rsidRDefault="008321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5A618" w14:textId="77777777" w:rsidR="008321D3" w:rsidRDefault="008321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61FB"/>
    <w:multiLevelType w:val="multilevel"/>
    <w:tmpl w:val="6AFC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C3316"/>
    <w:multiLevelType w:val="hybridMultilevel"/>
    <w:tmpl w:val="881410C6"/>
    <w:lvl w:ilvl="0" w:tplc="E8325B8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9C4"/>
    <w:rsid w:val="00007A30"/>
    <w:rsid w:val="00045A0B"/>
    <w:rsid w:val="00055367"/>
    <w:rsid w:val="000C2610"/>
    <w:rsid w:val="000C34C2"/>
    <w:rsid w:val="000F3BFF"/>
    <w:rsid w:val="000F5BAC"/>
    <w:rsid w:val="001258C8"/>
    <w:rsid w:val="00170CD9"/>
    <w:rsid w:val="00185F1B"/>
    <w:rsid w:val="001B61FA"/>
    <w:rsid w:val="001C0A03"/>
    <w:rsid w:val="001F489A"/>
    <w:rsid w:val="00203BF2"/>
    <w:rsid w:val="00243075"/>
    <w:rsid w:val="002525CA"/>
    <w:rsid w:val="0027219E"/>
    <w:rsid w:val="0028023B"/>
    <w:rsid w:val="00285A6D"/>
    <w:rsid w:val="00294179"/>
    <w:rsid w:val="002B1833"/>
    <w:rsid w:val="002C0E94"/>
    <w:rsid w:val="00303EB3"/>
    <w:rsid w:val="0033289E"/>
    <w:rsid w:val="00362314"/>
    <w:rsid w:val="003775D7"/>
    <w:rsid w:val="003B1697"/>
    <w:rsid w:val="003B5561"/>
    <w:rsid w:val="003C3CF7"/>
    <w:rsid w:val="00420FF1"/>
    <w:rsid w:val="00456621"/>
    <w:rsid w:val="00493E33"/>
    <w:rsid w:val="00503D6F"/>
    <w:rsid w:val="005040EE"/>
    <w:rsid w:val="00513171"/>
    <w:rsid w:val="0053637B"/>
    <w:rsid w:val="0056050F"/>
    <w:rsid w:val="005C0B2B"/>
    <w:rsid w:val="005E2273"/>
    <w:rsid w:val="005E5C22"/>
    <w:rsid w:val="0068595A"/>
    <w:rsid w:val="006A51F5"/>
    <w:rsid w:val="00722C89"/>
    <w:rsid w:val="007E32C6"/>
    <w:rsid w:val="008214C6"/>
    <w:rsid w:val="00825381"/>
    <w:rsid w:val="008321D3"/>
    <w:rsid w:val="0087774F"/>
    <w:rsid w:val="008934E7"/>
    <w:rsid w:val="008C2861"/>
    <w:rsid w:val="008E0D08"/>
    <w:rsid w:val="00910048"/>
    <w:rsid w:val="00911DEE"/>
    <w:rsid w:val="00931848"/>
    <w:rsid w:val="0093367B"/>
    <w:rsid w:val="009A523C"/>
    <w:rsid w:val="009C025E"/>
    <w:rsid w:val="00A21AC3"/>
    <w:rsid w:val="00A27B4D"/>
    <w:rsid w:val="00A409C4"/>
    <w:rsid w:val="00A7528E"/>
    <w:rsid w:val="00AC7645"/>
    <w:rsid w:val="00AF6920"/>
    <w:rsid w:val="00B24665"/>
    <w:rsid w:val="00B43A49"/>
    <w:rsid w:val="00BA4EB3"/>
    <w:rsid w:val="00BE5D71"/>
    <w:rsid w:val="00C007DD"/>
    <w:rsid w:val="00C601BA"/>
    <w:rsid w:val="00CB2951"/>
    <w:rsid w:val="00D27C78"/>
    <w:rsid w:val="00D4376A"/>
    <w:rsid w:val="00D67E91"/>
    <w:rsid w:val="00E76D7C"/>
    <w:rsid w:val="00EA32A7"/>
    <w:rsid w:val="00EA6616"/>
    <w:rsid w:val="00EB1A34"/>
    <w:rsid w:val="00EB2414"/>
    <w:rsid w:val="00ED2FAE"/>
    <w:rsid w:val="00F06AC5"/>
    <w:rsid w:val="00FA323F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E34B6"/>
  <w15:docId w15:val="{4905E5EA-662F-4796-AF51-EF0CE746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2C6"/>
    <w:pPr>
      <w:spacing w:after="30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A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553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5367"/>
  </w:style>
  <w:style w:type="paragraph" w:styleId="AltBilgi">
    <w:name w:val="footer"/>
    <w:basedOn w:val="Normal"/>
    <w:link w:val="AltBilgiChar"/>
    <w:uiPriority w:val="99"/>
    <w:unhideWhenUsed/>
    <w:rsid w:val="000553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Reyhan</dc:creator>
  <cp:lastModifiedBy>Muhasebe1</cp:lastModifiedBy>
  <cp:revision>23</cp:revision>
  <dcterms:created xsi:type="dcterms:W3CDTF">2020-06-17T10:01:00Z</dcterms:created>
  <dcterms:modified xsi:type="dcterms:W3CDTF">2024-08-16T12:33:00Z</dcterms:modified>
</cp:coreProperties>
</file>